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FAA" w:rsidRPr="003164A8" w:rsidRDefault="00C07FAA" w:rsidP="00C07FAA">
      <w:pPr>
        <w:jc w:val="center"/>
        <w:rPr>
          <w:rFonts w:ascii="Arial" w:hAnsi="Arial"/>
        </w:rPr>
      </w:pPr>
      <w:r w:rsidRPr="00272262">
        <w:rPr>
          <w:rFonts w:ascii="Arial" w:hAnsi="Arial"/>
          <w:noProof/>
          <w:lang w:eastAsia="ru-RU"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FAA" w:rsidRPr="003164A8" w:rsidRDefault="00C07FAA" w:rsidP="00C07FAA">
      <w:pPr>
        <w:jc w:val="center"/>
        <w:rPr>
          <w:rFonts w:ascii="Arial" w:hAnsi="Arial"/>
          <w:b/>
          <w:sz w:val="40"/>
          <w:szCs w:val="40"/>
        </w:rPr>
      </w:pPr>
      <w:r w:rsidRPr="003164A8">
        <w:rPr>
          <w:rFonts w:ascii="Arial" w:hAnsi="Arial"/>
          <w:b/>
          <w:sz w:val="40"/>
          <w:szCs w:val="40"/>
        </w:rPr>
        <w:t>СОВЕТ ДЕПУТАТОВ</w:t>
      </w:r>
    </w:p>
    <w:p w:rsidR="00C07FAA" w:rsidRPr="003164A8" w:rsidRDefault="00C07FAA" w:rsidP="00C07FAA">
      <w:pPr>
        <w:jc w:val="center"/>
        <w:rPr>
          <w:rFonts w:ascii="Arial" w:hAnsi="Arial"/>
          <w:sz w:val="28"/>
          <w:szCs w:val="28"/>
        </w:rPr>
      </w:pPr>
      <w:r w:rsidRPr="003164A8">
        <w:rPr>
          <w:rFonts w:ascii="Arial" w:hAnsi="Arial"/>
          <w:sz w:val="28"/>
          <w:szCs w:val="28"/>
        </w:rPr>
        <w:t>ТАЛДОМСКОГО ГОРОДСКОГО ОКРУГА МОСКОВСКОЙ ОБЛАСТИ</w:t>
      </w:r>
    </w:p>
    <w:p w:rsidR="00C07FAA" w:rsidRPr="003164A8" w:rsidRDefault="00C07FAA" w:rsidP="00C07FAA">
      <w:pPr>
        <w:spacing w:line="220" w:lineRule="exact"/>
        <w:rPr>
          <w:rFonts w:ascii="Arial" w:hAnsi="Arial"/>
          <w:sz w:val="18"/>
          <w:szCs w:val="18"/>
        </w:rPr>
      </w:pPr>
      <w:r w:rsidRPr="003164A8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3164A8">
        <w:rPr>
          <w:rFonts w:ascii="Arial" w:hAnsi="Arial"/>
          <w:sz w:val="18"/>
          <w:szCs w:val="18"/>
        </w:rPr>
        <w:t>тел. 8-(</w:t>
      </w:r>
      <w:proofErr w:type="gramStart"/>
      <w:r w:rsidRPr="003164A8">
        <w:rPr>
          <w:rFonts w:ascii="Arial" w:hAnsi="Arial"/>
          <w:sz w:val="18"/>
          <w:szCs w:val="18"/>
        </w:rPr>
        <w:t>49620)-</w:t>
      </w:r>
      <w:proofErr w:type="gramEnd"/>
      <w:r w:rsidRPr="003164A8">
        <w:rPr>
          <w:rFonts w:ascii="Arial" w:hAnsi="Arial"/>
          <w:sz w:val="18"/>
          <w:szCs w:val="18"/>
        </w:rPr>
        <w:t xml:space="preserve">6-35-61; т/ф 8-(49620)-3-33-29 </w:t>
      </w:r>
    </w:p>
    <w:p w:rsidR="00C07FAA" w:rsidRPr="003164A8" w:rsidRDefault="00C07FAA" w:rsidP="00C07FAA">
      <w:pPr>
        <w:pBdr>
          <w:bottom w:val="single" w:sz="12" w:space="1" w:color="auto"/>
        </w:pBdr>
        <w:spacing w:line="230" w:lineRule="exact"/>
        <w:rPr>
          <w:rFonts w:ascii="Arial" w:eastAsia="Sylfaen" w:hAnsi="Arial"/>
          <w:sz w:val="18"/>
          <w:szCs w:val="18"/>
          <w:shd w:val="clear" w:color="auto" w:fill="FFFFFF"/>
          <w:lang w:bidi="en-US"/>
        </w:rPr>
      </w:pPr>
      <w:r w:rsidRPr="003164A8">
        <w:rPr>
          <w:rFonts w:ascii="Arial" w:eastAsia="Sylfaen" w:hAnsi="Arial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C07FAA" w:rsidRPr="003164A8" w:rsidRDefault="00C07FAA" w:rsidP="00C07FAA">
      <w:pPr>
        <w:jc w:val="center"/>
        <w:rPr>
          <w:rFonts w:ascii="Arial" w:eastAsia="Calibri" w:hAnsi="Arial"/>
          <w:b/>
          <w:sz w:val="36"/>
          <w:szCs w:val="36"/>
        </w:rPr>
      </w:pPr>
      <w:r w:rsidRPr="003164A8">
        <w:rPr>
          <w:rFonts w:ascii="Arial" w:eastAsia="Calibri" w:hAnsi="Arial"/>
          <w:b/>
          <w:sz w:val="36"/>
          <w:szCs w:val="36"/>
        </w:rPr>
        <w:t>Р Е Ш Е Н И Е</w:t>
      </w:r>
    </w:p>
    <w:p w:rsidR="00C07FAA" w:rsidRPr="003164A8" w:rsidRDefault="00C07FAA" w:rsidP="00C07FAA">
      <w:pPr>
        <w:ind w:firstLine="426"/>
        <w:rPr>
          <w:rFonts w:ascii="Arial" w:eastAsia="Calibri" w:hAnsi="Arial"/>
          <w:sz w:val="28"/>
          <w:szCs w:val="28"/>
        </w:rPr>
      </w:pPr>
    </w:p>
    <w:p w:rsidR="00C07FAA" w:rsidRPr="003164A8" w:rsidRDefault="00C07FAA" w:rsidP="00C07FAA">
      <w:pPr>
        <w:ind w:firstLine="426"/>
        <w:rPr>
          <w:rFonts w:ascii="Arial" w:eastAsia="Calibri" w:hAnsi="Arial"/>
          <w:sz w:val="28"/>
          <w:szCs w:val="28"/>
          <w:u w:val="single"/>
        </w:rPr>
      </w:pPr>
      <w:r w:rsidRPr="003164A8">
        <w:rPr>
          <w:rFonts w:ascii="Arial" w:eastAsia="Calibri" w:hAnsi="Arial"/>
          <w:sz w:val="28"/>
          <w:szCs w:val="28"/>
        </w:rPr>
        <w:t>от __</w:t>
      </w:r>
      <w:r w:rsidR="00D1524E">
        <w:rPr>
          <w:rFonts w:ascii="Arial" w:eastAsia="Calibri" w:hAnsi="Arial"/>
          <w:sz w:val="28"/>
          <w:szCs w:val="28"/>
          <w:u w:val="single"/>
        </w:rPr>
        <w:t>17</w:t>
      </w:r>
      <w:bookmarkStart w:id="0" w:name="_GoBack"/>
      <w:bookmarkEnd w:id="0"/>
      <w:r w:rsidRPr="003164A8">
        <w:rPr>
          <w:rFonts w:ascii="Arial" w:eastAsia="Calibri" w:hAnsi="Arial"/>
          <w:sz w:val="28"/>
          <w:szCs w:val="28"/>
          <w:u w:val="single"/>
        </w:rPr>
        <w:t xml:space="preserve"> </w:t>
      </w:r>
      <w:r>
        <w:rPr>
          <w:rFonts w:ascii="Arial" w:eastAsia="Calibri" w:hAnsi="Arial"/>
          <w:sz w:val="28"/>
          <w:szCs w:val="28"/>
          <w:u w:val="single"/>
        </w:rPr>
        <w:t>дека</w:t>
      </w:r>
      <w:r w:rsidRPr="003164A8">
        <w:rPr>
          <w:rFonts w:ascii="Arial" w:eastAsia="Calibri" w:hAnsi="Arial"/>
          <w:sz w:val="28"/>
          <w:szCs w:val="28"/>
          <w:u w:val="single"/>
        </w:rPr>
        <w:t>бря</w:t>
      </w:r>
      <w:r w:rsidRPr="003164A8">
        <w:rPr>
          <w:rFonts w:ascii="Arial" w:eastAsia="Calibri" w:hAnsi="Arial"/>
          <w:sz w:val="28"/>
          <w:szCs w:val="28"/>
        </w:rPr>
        <w:t>___</w:t>
      </w:r>
      <w:proofErr w:type="gramStart"/>
      <w:r w:rsidRPr="003164A8">
        <w:rPr>
          <w:rFonts w:ascii="Arial" w:eastAsia="Calibri" w:hAnsi="Arial"/>
          <w:sz w:val="28"/>
          <w:szCs w:val="28"/>
        </w:rPr>
        <w:t>_  2020</w:t>
      </w:r>
      <w:proofErr w:type="gramEnd"/>
      <w:r w:rsidRPr="003164A8">
        <w:rPr>
          <w:rFonts w:ascii="Arial" w:eastAsia="Calibri" w:hAnsi="Arial"/>
          <w:sz w:val="28"/>
          <w:szCs w:val="28"/>
        </w:rPr>
        <w:t xml:space="preserve"> г.                                         </w:t>
      </w:r>
      <w:r>
        <w:rPr>
          <w:rFonts w:ascii="Arial" w:eastAsia="Calibri" w:hAnsi="Arial"/>
          <w:sz w:val="28"/>
          <w:szCs w:val="28"/>
        </w:rPr>
        <w:t xml:space="preserve">  </w:t>
      </w:r>
      <w:r w:rsidRPr="003164A8">
        <w:rPr>
          <w:rFonts w:ascii="Arial" w:eastAsia="Calibri" w:hAnsi="Arial"/>
          <w:sz w:val="28"/>
          <w:szCs w:val="28"/>
        </w:rPr>
        <w:t xml:space="preserve">            №  </w:t>
      </w:r>
      <w:r>
        <w:rPr>
          <w:rFonts w:ascii="Arial" w:eastAsia="Calibri" w:hAnsi="Arial"/>
          <w:sz w:val="28"/>
          <w:szCs w:val="28"/>
          <w:u w:val="single"/>
        </w:rPr>
        <w:t>97</w:t>
      </w:r>
    </w:p>
    <w:p w:rsidR="00C07FAA" w:rsidRDefault="00C07FAA" w:rsidP="00C07FAA">
      <w:pPr>
        <w:jc w:val="both"/>
        <w:rPr>
          <w:rFonts w:ascii="Arial" w:hAnsi="Arial"/>
          <w:b/>
          <w:color w:val="FFFFFF"/>
        </w:rPr>
      </w:pPr>
      <w:r w:rsidRPr="003164A8">
        <w:rPr>
          <w:rFonts w:ascii="Arial" w:hAnsi="Arial"/>
        </w:rPr>
        <w:t xml:space="preserve">┌                                                      ┐ </w:t>
      </w:r>
      <w:r w:rsidRPr="003164A8">
        <w:rPr>
          <w:rFonts w:ascii="Arial" w:hAnsi="Arial"/>
          <w:b/>
          <w:color w:val="FFFFFF"/>
        </w:rPr>
        <w:t xml:space="preserve">   </w:t>
      </w:r>
    </w:p>
    <w:p w:rsidR="00D3750B" w:rsidRPr="00D3750B" w:rsidRDefault="00D3750B" w:rsidP="00D3750B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D3750B">
        <w:rPr>
          <w:rFonts w:ascii="Times New Roman" w:hAnsi="Times New Roman" w:cs="Times New Roman"/>
          <w:b/>
          <w:sz w:val="26"/>
          <w:szCs w:val="26"/>
        </w:rPr>
        <w:t>О внесении изменений и дополнений</w:t>
      </w:r>
    </w:p>
    <w:p w:rsidR="00D3750B" w:rsidRPr="00D3750B" w:rsidRDefault="00D3750B" w:rsidP="00D3750B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D3750B">
        <w:rPr>
          <w:rFonts w:ascii="Times New Roman" w:hAnsi="Times New Roman" w:cs="Times New Roman"/>
          <w:b/>
          <w:sz w:val="26"/>
          <w:szCs w:val="26"/>
        </w:rPr>
        <w:t xml:space="preserve">в решение Совета депутатов от 26 декабря </w:t>
      </w:r>
    </w:p>
    <w:p w:rsidR="00D3750B" w:rsidRPr="00D3750B" w:rsidRDefault="00D3750B" w:rsidP="00D3750B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D3750B">
        <w:rPr>
          <w:rFonts w:ascii="Times New Roman" w:hAnsi="Times New Roman" w:cs="Times New Roman"/>
          <w:b/>
          <w:sz w:val="26"/>
          <w:szCs w:val="26"/>
        </w:rPr>
        <w:t>2019 г. № 110 «О бюджете Талдомского</w:t>
      </w:r>
    </w:p>
    <w:p w:rsidR="00D3750B" w:rsidRPr="00D3750B" w:rsidRDefault="00D3750B" w:rsidP="00D3750B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D3750B">
        <w:rPr>
          <w:rFonts w:ascii="Times New Roman" w:hAnsi="Times New Roman" w:cs="Times New Roman"/>
          <w:b/>
          <w:sz w:val="26"/>
          <w:szCs w:val="26"/>
        </w:rPr>
        <w:t xml:space="preserve">городского округа на 2020 год и </w:t>
      </w:r>
    </w:p>
    <w:p w:rsidR="00D3750B" w:rsidRPr="00D3750B" w:rsidRDefault="00D3750B" w:rsidP="00D3750B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D3750B">
        <w:rPr>
          <w:rFonts w:ascii="Times New Roman" w:hAnsi="Times New Roman" w:cs="Times New Roman"/>
          <w:b/>
          <w:sz w:val="26"/>
          <w:szCs w:val="26"/>
        </w:rPr>
        <w:t>плановый период 2021 и 2022 годов»</w:t>
      </w:r>
    </w:p>
    <w:p w:rsidR="00703179" w:rsidRDefault="00703179" w:rsidP="00703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179" w:rsidRPr="008E5A30" w:rsidRDefault="00703179" w:rsidP="00703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5A30"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Федеральным законом от 6.10.2003 № 131 «Об общих принципах организации местного самоуправления в Российской Федерации, Уставом Талдомского городского округа, рассмотрев письмо Главы Талдомского городского округа от </w:t>
      </w:r>
      <w:r w:rsidR="00910674">
        <w:rPr>
          <w:rFonts w:ascii="Times New Roman" w:hAnsi="Times New Roman" w:cs="Times New Roman"/>
          <w:sz w:val="26"/>
          <w:szCs w:val="26"/>
        </w:rPr>
        <w:t xml:space="preserve">     </w:t>
      </w:r>
      <w:r w:rsidRPr="008E5A30">
        <w:rPr>
          <w:rFonts w:ascii="Times New Roman" w:hAnsi="Times New Roman" w:cs="Times New Roman"/>
          <w:sz w:val="26"/>
          <w:szCs w:val="26"/>
        </w:rPr>
        <w:t xml:space="preserve">16 декабря 2020 года </w:t>
      </w:r>
      <w:r w:rsidR="0052191B" w:rsidRPr="008E5A30">
        <w:rPr>
          <w:rFonts w:ascii="Times New Roman" w:hAnsi="Times New Roman" w:cs="Times New Roman"/>
          <w:sz w:val="26"/>
          <w:szCs w:val="26"/>
        </w:rPr>
        <w:t>№ 2006</w:t>
      </w:r>
      <w:r w:rsidRPr="008E5A30">
        <w:rPr>
          <w:rFonts w:ascii="Times New Roman" w:hAnsi="Times New Roman" w:cs="Times New Roman"/>
          <w:sz w:val="26"/>
          <w:szCs w:val="26"/>
        </w:rPr>
        <w:t xml:space="preserve">, Совет депутатов Талдомского городского округа </w:t>
      </w:r>
    </w:p>
    <w:p w:rsidR="008E5A30" w:rsidRDefault="008E5A30" w:rsidP="007031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179" w:rsidRDefault="00703179" w:rsidP="007031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44A9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B744A9" w:rsidRPr="00B744A9" w:rsidRDefault="00B744A9" w:rsidP="007031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191B" w:rsidRPr="008E5A30" w:rsidRDefault="00E66B7B" w:rsidP="00E66B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5A30">
        <w:rPr>
          <w:rFonts w:ascii="Times New Roman" w:hAnsi="Times New Roman" w:cs="Times New Roman"/>
          <w:sz w:val="26"/>
          <w:szCs w:val="26"/>
        </w:rPr>
        <w:t>1.</w:t>
      </w:r>
      <w:r w:rsidR="002F3BB9">
        <w:rPr>
          <w:rFonts w:ascii="Times New Roman" w:hAnsi="Times New Roman" w:cs="Times New Roman"/>
          <w:sz w:val="26"/>
          <w:szCs w:val="26"/>
        </w:rPr>
        <w:t xml:space="preserve"> </w:t>
      </w:r>
      <w:r w:rsidR="0052191B" w:rsidRPr="008E5A30">
        <w:rPr>
          <w:rFonts w:ascii="Times New Roman" w:hAnsi="Times New Roman" w:cs="Times New Roman"/>
          <w:sz w:val="26"/>
          <w:szCs w:val="26"/>
        </w:rPr>
        <w:t xml:space="preserve">Внести в решение Совета депутатов Талдомского городского округа от </w:t>
      </w:r>
      <w:r w:rsidR="008E5A30">
        <w:rPr>
          <w:rFonts w:ascii="Times New Roman" w:hAnsi="Times New Roman" w:cs="Times New Roman"/>
          <w:sz w:val="26"/>
          <w:szCs w:val="26"/>
        </w:rPr>
        <w:t xml:space="preserve">     </w:t>
      </w:r>
      <w:r w:rsidR="0052191B" w:rsidRPr="008E5A30">
        <w:rPr>
          <w:rFonts w:ascii="Times New Roman" w:hAnsi="Times New Roman" w:cs="Times New Roman"/>
          <w:sz w:val="26"/>
          <w:szCs w:val="26"/>
        </w:rPr>
        <w:t xml:space="preserve">26 декабря 2019 года № 110 «О бюджете Талдомского городского округа на </w:t>
      </w:r>
      <w:r w:rsidR="008E5A30">
        <w:rPr>
          <w:rFonts w:ascii="Times New Roman" w:hAnsi="Times New Roman" w:cs="Times New Roman"/>
          <w:sz w:val="26"/>
          <w:szCs w:val="26"/>
        </w:rPr>
        <w:t xml:space="preserve">      </w:t>
      </w:r>
      <w:r w:rsidR="0052191B" w:rsidRPr="008E5A30">
        <w:rPr>
          <w:rFonts w:ascii="Times New Roman" w:hAnsi="Times New Roman" w:cs="Times New Roman"/>
          <w:sz w:val="26"/>
          <w:szCs w:val="26"/>
        </w:rPr>
        <w:t>2020 год и плановый период 2021 и 2022 годов» (</w:t>
      </w:r>
      <w:r w:rsidR="00AF2FB2" w:rsidRPr="008E5A30">
        <w:rPr>
          <w:rFonts w:ascii="Times New Roman" w:hAnsi="Times New Roman" w:cs="Times New Roman"/>
          <w:sz w:val="26"/>
          <w:szCs w:val="26"/>
        </w:rPr>
        <w:t>с изменениями,</w:t>
      </w:r>
      <w:r w:rsidR="0052191B" w:rsidRPr="008E5A30">
        <w:rPr>
          <w:rFonts w:ascii="Times New Roman" w:hAnsi="Times New Roman" w:cs="Times New Roman"/>
          <w:sz w:val="26"/>
          <w:szCs w:val="26"/>
        </w:rPr>
        <w:t xml:space="preserve"> </w:t>
      </w:r>
      <w:r w:rsidR="00AF2FB2" w:rsidRPr="008E5A30">
        <w:rPr>
          <w:rFonts w:ascii="Times New Roman" w:hAnsi="Times New Roman" w:cs="Times New Roman"/>
          <w:sz w:val="26"/>
          <w:szCs w:val="26"/>
        </w:rPr>
        <w:t>в</w:t>
      </w:r>
      <w:r w:rsidR="0052191B" w:rsidRPr="008E5A30">
        <w:rPr>
          <w:rFonts w:ascii="Times New Roman" w:hAnsi="Times New Roman" w:cs="Times New Roman"/>
          <w:sz w:val="26"/>
          <w:szCs w:val="26"/>
        </w:rPr>
        <w:t>несенными решением Совета депутатов от 12.02.2020</w:t>
      </w:r>
      <w:r w:rsidR="00B744A9">
        <w:rPr>
          <w:rFonts w:ascii="Times New Roman" w:hAnsi="Times New Roman" w:cs="Times New Roman"/>
          <w:sz w:val="26"/>
          <w:szCs w:val="26"/>
        </w:rPr>
        <w:t xml:space="preserve"> г.</w:t>
      </w:r>
      <w:r w:rsidR="0052191B" w:rsidRPr="008E5A30">
        <w:rPr>
          <w:rFonts w:ascii="Times New Roman" w:hAnsi="Times New Roman" w:cs="Times New Roman"/>
          <w:sz w:val="26"/>
          <w:szCs w:val="26"/>
        </w:rPr>
        <w:t xml:space="preserve"> № 11, от 30.04.2020</w:t>
      </w:r>
      <w:r w:rsidR="00B744A9">
        <w:rPr>
          <w:rFonts w:ascii="Times New Roman" w:hAnsi="Times New Roman" w:cs="Times New Roman"/>
          <w:sz w:val="26"/>
          <w:szCs w:val="26"/>
        </w:rPr>
        <w:t xml:space="preserve"> г.</w:t>
      </w:r>
      <w:r w:rsidR="0052191B" w:rsidRPr="008E5A30">
        <w:rPr>
          <w:rFonts w:ascii="Times New Roman" w:hAnsi="Times New Roman" w:cs="Times New Roman"/>
          <w:sz w:val="26"/>
          <w:szCs w:val="26"/>
        </w:rPr>
        <w:t xml:space="preserve"> № </w:t>
      </w:r>
      <w:proofErr w:type="gramStart"/>
      <w:r w:rsidR="0052191B" w:rsidRPr="008E5A30">
        <w:rPr>
          <w:rFonts w:ascii="Times New Roman" w:hAnsi="Times New Roman" w:cs="Times New Roman"/>
          <w:sz w:val="26"/>
          <w:szCs w:val="26"/>
        </w:rPr>
        <w:t xml:space="preserve">24, </w:t>
      </w:r>
      <w:r w:rsidR="008E5A30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8E5A30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52191B" w:rsidRPr="008E5A30">
        <w:rPr>
          <w:rFonts w:ascii="Times New Roman" w:hAnsi="Times New Roman" w:cs="Times New Roman"/>
          <w:sz w:val="26"/>
          <w:szCs w:val="26"/>
        </w:rPr>
        <w:t>от 23.06.2020</w:t>
      </w:r>
      <w:r w:rsidR="00B744A9">
        <w:rPr>
          <w:rFonts w:ascii="Times New Roman" w:hAnsi="Times New Roman" w:cs="Times New Roman"/>
          <w:sz w:val="26"/>
          <w:szCs w:val="26"/>
        </w:rPr>
        <w:t xml:space="preserve"> г.</w:t>
      </w:r>
      <w:r w:rsidR="0052191B" w:rsidRPr="008E5A30">
        <w:rPr>
          <w:rFonts w:ascii="Times New Roman" w:hAnsi="Times New Roman" w:cs="Times New Roman"/>
          <w:sz w:val="26"/>
          <w:szCs w:val="26"/>
        </w:rPr>
        <w:t xml:space="preserve"> № 44, от 24.09.2020 года № 68, от 13.10.2020 года № 73) следующие изменения и дополнения:</w:t>
      </w:r>
    </w:p>
    <w:p w:rsidR="00703179" w:rsidRPr="008E5A30" w:rsidRDefault="00E66B7B" w:rsidP="007031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A30">
        <w:rPr>
          <w:rFonts w:ascii="Times New Roman" w:hAnsi="Times New Roman" w:cs="Times New Roman"/>
          <w:sz w:val="26"/>
          <w:szCs w:val="26"/>
        </w:rPr>
        <w:t>в</w:t>
      </w:r>
      <w:r w:rsidR="00703179" w:rsidRPr="008E5A30">
        <w:rPr>
          <w:rFonts w:ascii="Times New Roman" w:hAnsi="Times New Roman" w:cs="Times New Roman"/>
          <w:sz w:val="26"/>
          <w:szCs w:val="26"/>
        </w:rPr>
        <w:t xml:space="preserve"> статье 21 добавить </w:t>
      </w:r>
      <w:r w:rsidR="00D20616" w:rsidRPr="008E5A30">
        <w:rPr>
          <w:rFonts w:ascii="Times New Roman" w:hAnsi="Times New Roman" w:cs="Times New Roman"/>
          <w:sz w:val="26"/>
          <w:szCs w:val="26"/>
        </w:rPr>
        <w:t>абзац</w:t>
      </w:r>
      <w:r w:rsidR="00703179" w:rsidRPr="008E5A30"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 w:rsidR="00AF2FB2" w:rsidRPr="008E5A30">
        <w:rPr>
          <w:rFonts w:ascii="Times New Roman" w:hAnsi="Times New Roman" w:cs="Times New Roman"/>
          <w:sz w:val="26"/>
          <w:szCs w:val="26"/>
        </w:rPr>
        <w:t>:</w:t>
      </w:r>
      <w:r w:rsidR="00703179" w:rsidRPr="008E5A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3179" w:rsidRPr="008E5A30" w:rsidRDefault="00703179" w:rsidP="007031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A30">
        <w:rPr>
          <w:rFonts w:ascii="Times New Roman" w:hAnsi="Times New Roman" w:cs="Times New Roman"/>
          <w:sz w:val="26"/>
          <w:szCs w:val="26"/>
        </w:rPr>
        <w:t xml:space="preserve">6) на увеличение уставного фонда МУП «Талдомсервис» в 2020 году на </w:t>
      </w:r>
      <w:r w:rsidR="00910674">
        <w:rPr>
          <w:rFonts w:ascii="Times New Roman" w:hAnsi="Times New Roman" w:cs="Times New Roman"/>
          <w:sz w:val="26"/>
          <w:szCs w:val="26"/>
        </w:rPr>
        <w:t xml:space="preserve">     </w:t>
      </w:r>
      <w:r w:rsidRPr="008E5A30">
        <w:rPr>
          <w:rFonts w:ascii="Times New Roman" w:hAnsi="Times New Roman" w:cs="Times New Roman"/>
          <w:sz w:val="26"/>
          <w:szCs w:val="26"/>
        </w:rPr>
        <w:t xml:space="preserve">4000000,0 (четыре миллиона) рублей с целью организации обеспечения надежного теплоснабжения потребителей и оплаты задолженности за потребленные топливно-энергетические ресурсы.   </w:t>
      </w:r>
    </w:p>
    <w:p w:rsidR="00703179" w:rsidRDefault="00703179" w:rsidP="00E66B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5A30">
        <w:rPr>
          <w:rFonts w:ascii="Times New Roman" w:hAnsi="Times New Roman" w:cs="Times New Roman"/>
          <w:sz w:val="26"/>
          <w:szCs w:val="26"/>
        </w:rPr>
        <w:t xml:space="preserve">2. </w:t>
      </w:r>
      <w:r w:rsidR="002F3BB9">
        <w:rPr>
          <w:rFonts w:ascii="Times New Roman" w:hAnsi="Times New Roman" w:cs="Times New Roman"/>
          <w:sz w:val="26"/>
          <w:szCs w:val="26"/>
        </w:rPr>
        <w:t xml:space="preserve"> </w:t>
      </w:r>
      <w:r w:rsidRPr="008E5A30">
        <w:rPr>
          <w:rFonts w:ascii="Times New Roman" w:hAnsi="Times New Roman" w:cs="Times New Roman"/>
          <w:sz w:val="26"/>
          <w:szCs w:val="26"/>
        </w:rPr>
        <w:t xml:space="preserve">Решение вступает в силу </w:t>
      </w:r>
      <w:r w:rsidR="00455132">
        <w:rPr>
          <w:rFonts w:ascii="Times New Roman" w:hAnsi="Times New Roman" w:cs="Times New Roman"/>
          <w:sz w:val="26"/>
          <w:szCs w:val="26"/>
        </w:rPr>
        <w:t>с момента его принятия</w:t>
      </w:r>
      <w:r w:rsidRPr="008E5A30">
        <w:rPr>
          <w:rFonts w:ascii="Times New Roman" w:hAnsi="Times New Roman" w:cs="Times New Roman"/>
          <w:sz w:val="26"/>
          <w:szCs w:val="26"/>
        </w:rPr>
        <w:t>.</w:t>
      </w:r>
    </w:p>
    <w:p w:rsidR="00910674" w:rsidRDefault="00910674" w:rsidP="00910674">
      <w:pPr>
        <w:pStyle w:val="a5"/>
      </w:pPr>
    </w:p>
    <w:p w:rsidR="00910674" w:rsidRPr="00910674" w:rsidRDefault="00910674" w:rsidP="00910674">
      <w:pPr>
        <w:pStyle w:val="a5"/>
        <w:rPr>
          <w:rFonts w:ascii="Times New Roman" w:hAnsi="Times New Roman" w:cs="Times New Roman"/>
          <w:sz w:val="26"/>
          <w:szCs w:val="26"/>
        </w:rPr>
      </w:pPr>
      <w:r w:rsidRPr="00910674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910674" w:rsidRPr="00910674" w:rsidRDefault="00910674" w:rsidP="00910674">
      <w:pPr>
        <w:pStyle w:val="a5"/>
        <w:rPr>
          <w:rFonts w:ascii="Times New Roman" w:hAnsi="Times New Roman" w:cs="Times New Roman"/>
          <w:sz w:val="26"/>
          <w:szCs w:val="26"/>
        </w:rPr>
      </w:pPr>
      <w:r w:rsidRPr="00910674">
        <w:rPr>
          <w:rFonts w:ascii="Times New Roman" w:hAnsi="Times New Roman" w:cs="Times New Roman"/>
          <w:sz w:val="26"/>
          <w:szCs w:val="26"/>
        </w:rPr>
        <w:t xml:space="preserve">Талдомского городского округа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0674">
        <w:rPr>
          <w:rFonts w:ascii="Times New Roman" w:hAnsi="Times New Roman" w:cs="Times New Roman"/>
          <w:sz w:val="26"/>
          <w:szCs w:val="26"/>
        </w:rPr>
        <w:t xml:space="preserve">   М.И. Аникеев</w:t>
      </w:r>
    </w:p>
    <w:p w:rsidR="00910674" w:rsidRPr="00910674" w:rsidRDefault="00910674" w:rsidP="00910674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910674" w:rsidRPr="00910674" w:rsidRDefault="00910674" w:rsidP="00910674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703179" w:rsidRPr="00C07FAA" w:rsidRDefault="00910674" w:rsidP="00C07FAA">
      <w:pPr>
        <w:pStyle w:val="a5"/>
        <w:rPr>
          <w:rFonts w:ascii="Times New Roman" w:hAnsi="Times New Roman" w:cs="Times New Roman"/>
          <w:sz w:val="26"/>
          <w:szCs w:val="26"/>
        </w:rPr>
      </w:pPr>
      <w:r w:rsidRPr="00910674">
        <w:rPr>
          <w:rFonts w:ascii="Times New Roman" w:hAnsi="Times New Roman" w:cs="Times New Roman"/>
          <w:sz w:val="26"/>
          <w:szCs w:val="26"/>
        </w:rPr>
        <w:t>Глава Талдомского городского округа                                                  Ю.В. Крупенин</w:t>
      </w:r>
    </w:p>
    <w:sectPr w:rsidR="00703179" w:rsidRPr="00C07FAA" w:rsidSect="00910674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5BE"/>
    <w:rsid w:val="00061095"/>
    <w:rsid w:val="002F3BB9"/>
    <w:rsid w:val="00455132"/>
    <w:rsid w:val="0052191B"/>
    <w:rsid w:val="006D35BE"/>
    <w:rsid w:val="00703179"/>
    <w:rsid w:val="008E5A30"/>
    <w:rsid w:val="00910674"/>
    <w:rsid w:val="00AF2FB2"/>
    <w:rsid w:val="00B744A9"/>
    <w:rsid w:val="00C07FAA"/>
    <w:rsid w:val="00D1524E"/>
    <w:rsid w:val="00D20616"/>
    <w:rsid w:val="00D3750B"/>
    <w:rsid w:val="00E6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45FC9-EAC5-4AB5-A7AB-8D78EC08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061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375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12</cp:revision>
  <cp:lastPrinted>2020-12-16T13:00:00Z</cp:lastPrinted>
  <dcterms:created xsi:type="dcterms:W3CDTF">2020-12-16T12:13:00Z</dcterms:created>
  <dcterms:modified xsi:type="dcterms:W3CDTF">2020-12-30T11:52:00Z</dcterms:modified>
</cp:coreProperties>
</file>